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4B3" w:rsidRDefault="00E0540D" w:rsidP="00E0540D">
      <w:pPr>
        <w:spacing w:after="0" w:line="360" w:lineRule="auto"/>
        <w:rPr>
          <w:rFonts w:ascii="Arial" w:hAnsi="Arial" w:cs="Arial"/>
          <w:sz w:val="24"/>
          <w:szCs w:val="24"/>
        </w:rPr>
      </w:pPr>
      <w:r w:rsidRPr="00E0540D">
        <w:rPr>
          <w:rFonts w:ascii="Arial" w:hAnsi="Arial" w:cs="Arial"/>
          <w:sz w:val="24"/>
          <w:szCs w:val="24"/>
        </w:rPr>
        <w:tab/>
      </w:r>
      <w:r w:rsidRPr="00E0540D">
        <w:rPr>
          <w:rFonts w:ascii="Arial" w:hAnsi="Arial" w:cs="Arial"/>
          <w:sz w:val="24"/>
          <w:szCs w:val="24"/>
        </w:rPr>
        <w:tab/>
      </w:r>
      <w:r w:rsidRPr="00E0540D">
        <w:rPr>
          <w:rFonts w:ascii="Arial" w:hAnsi="Arial" w:cs="Arial"/>
          <w:sz w:val="24"/>
          <w:szCs w:val="24"/>
        </w:rPr>
        <w:tab/>
      </w:r>
      <w:r w:rsidRPr="00E0540D">
        <w:rPr>
          <w:rFonts w:ascii="Arial" w:hAnsi="Arial" w:cs="Arial"/>
          <w:sz w:val="24"/>
          <w:szCs w:val="24"/>
        </w:rPr>
        <w:tab/>
      </w:r>
      <w:r w:rsidRPr="00E0540D">
        <w:rPr>
          <w:rFonts w:ascii="Arial" w:hAnsi="Arial" w:cs="Arial"/>
          <w:sz w:val="24"/>
          <w:szCs w:val="24"/>
        </w:rPr>
        <w:tab/>
      </w:r>
      <w:r w:rsidRPr="00E0540D">
        <w:rPr>
          <w:rFonts w:ascii="Arial" w:hAnsi="Arial" w:cs="Arial"/>
          <w:sz w:val="24"/>
          <w:szCs w:val="24"/>
        </w:rPr>
        <w:tab/>
        <w:t>…………………………………</w:t>
      </w:r>
      <w:r>
        <w:rPr>
          <w:rFonts w:ascii="Arial" w:hAnsi="Arial" w:cs="Arial"/>
          <w:sz w:val="24"/>
          <w:szCs w:val="24"/>
        </w:rPr>
        <w:t>, …………….</w:t>
      </w:r>
    </w:p>
    <w:p w:rsidR="00E0540D" w:rsidRDefault="00E0540D" w:rsidP="00E0540D">
      <w:pPr>
        <w:spacing w:after="0" w:line="360" w:lineRule="auto"/>
        <w:rPr>
          <w:rFonts w:ascii="Arial" w:hAnsi="Arial" w:cs="Arial"/>
          <w:sz w:val="20"/>
          <w:szCs w:val="20"/>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0"/>
          <w:szCs w:val="20"/>
        </w:rPr>
        <w:t>miejscowość</w:t>
      </w:r>
      <w:r>
        <w:rPr>
          <w:rFonts w:ascii="Arial" w:hAnsi="Arial" w:cs="Arial"/>
          <w:sz w:val="20"/>
          <w:szCs w:val="20"/>
        </w:rPr>
        <w:tab/>
      </w:r>
      <w:r>
        <w:rPr>
          <w:rFonts w:ascii="Arial" w:hAnsi="Arial" w:cs="Arial"/>
          <w:sz w:val="20"/>
          <w:szCs w:val="20"/>
        </w:rPr>
        <w:tab/>
        <w:t>data</w:t>
      </w:r>
    </w:p>
    <w:p w:rsidR="00E0540D" w:rsidRDefault="00E0540D" w:rsidP="00E0540D">
      <w:pPr>
        <w:spacing w:after="0" w:line="360" w:lineRule="auto"/>
        <w:rPr>
          <w:rFonts w:ascii="Arial" w:hAnsi="Arial" w:cs="Arial"/>
          <w:sz w:val="20"/>
          <w:szCs w:val="20"/>
        </w:rPr>
      </w:pPr>
      <w:r>
        <w:rPr>
          <w:rFonts w:ascii="Arial" w:hAnsi="Arial" w:cs="Arial"/>
          <w:sz w:val="20"/>
          <w:szCs w:val="20"/>
        </w:rPr>
        <w:t>…………………………………………………..</w:t>
      </w:r>
    </w:p>
    <w:p w:rsidR="00E0540D" w:rsidRDefault="00E0540D" w:rsidP="00E0540D">
      <w:pPr>
        <w:spacing w:after="0" w:line="360" w:lineRule="auto"/>
        <w:rPr>
          <w:rFonts w:ascii="Arial" w:hAnsi="Arial" w:cs="Arial"/>
          <w:sz w:val="20"/>
          <w:szCs w:val="20"/>
        </w:rPr>
      </w:pPr>
      <w:r>
        <w:rPr>
          <w:rFonts w:ascii="Arial" w:hAnsi="Arial" w:cs="Arial"/>
          <w:sz w:val="20"/>
          <w:szCs w:val="20"/>
        </w:rPr>
        <w:t>…………………………………………………..</w:t>
      </w:r>
    </w:p>
    <w:p w:rsidR="00E0540D" w:rsidRDefault="00E0540D" w:rsidP="00E0540D">
      <w:pPr>
        <w:spacing w:after="0" w:line="360" w:lineRule="auto"/>
        <w:rPr>
          <w:rFonts w:ascii="Arial" w:hAnsi="Arial" w:cs="Arial"/>
          <w:sz w:val="20"/>
          <w:szCs w:val="20"/>
        </w:rPr>
      </w:pPr>
      <w:r>
        <w:rPr>
          <w:rFonts w:ascii="Arial" w:hAnsi="Arial" w:cs="Arial"/>
          <w:sz w:val="20"/>
          <w:szCs w:val="20"/>
        </w:rPr>
        <w:t>…………………………………………………..</w:t>
      </w:r>
    </w:p>
    <w:p w:rsidR="00E0540D" w:rsidRDefault="00E0540D" w:rsidP="00E0540D">
      <w:pPr>
        <w:spacing w:after="0" w:line="360" w:lineRule="auto"/>
        <w:rPr>
          <w:rFonts w:ascii="Arial" w:hAnsi="Arial" w:cs="Arial"/>
          <w:sz w:val="20"/>
          <w:szCs w:val="20"/>
        </w:rPr>
      </w:pPr>
      <w:r>
        <w:rPr>
          <w:rFonts w:ascii="Arial" w:hAnsi="Arial" w:cs="Arial"/>
          <w:sz w:val="20"/>
          <w:szCs w:val="20"/>
        </w:rPr>
        <w:t>…………………………………………………..</w:t>
      </w:r>
    </w:p>
    <w:p w:rsidR="00E0540D" w:rsidRDefault="00E0540D" w:rsidP="00E0540D">
      <w:pPr>
        <w:spacing w:after="0" w:line="360" w:lineRule="auto"/>
        <w:rPr>
          <w:rFonts w:ascii="Arial" w:hAnsi="Arial" w:cs="Arial"/>
          <w:sz w:val="20"/>
          <w:szCs w:val="20"/>
        </w:rPr>
      </w:pPr>
      <w:r>
        <w:rPr>
          <w:rFonts w:ascii="Arial" w:hAnsi="Arial" w:cs="Arial"/>
          <w:sz w:val="20"/>
          <w:szCs w:val="20"/>
        </w:rPr>
        <w:t>imię i nazwisko, adres do doręczeń, PESEL</w:t>
      </w:r>
    </w:p>
    <w:p w:rsidR="00E0540D" w:rsidRDefault="002E44E0" w:rsidP="00E0540D">
      <w:pPr>
        <w:spacing w:after="0" w:line="360" w:lineRule="auto"/>
        <w:rPr>
          <w:rFonts w:ascii="Arial" w:hAnsi="Arial" w:cs="Arial"/>
          <w:sz w:val="20"/>
          <w:szCs w:val="20"/>
        </w:rPr>
      </w:pPr>
      <w:r>
        <w:rPr>
          <w:rFonts w:ascii="Arial" w:hAnsi="Arial" w:cs="Arial"/>
          <w:sz w:val="20"/>
          <w:szCs w:val="20"/>
        </w:rPr>
        <w:t>wnioskodawcy</w:t>
      </w:r>
    </w:p>
    <w:p w:rsidR="00DB571B" w:rsidRDefault="00DB571B" w:rsidP="00E0540D">
      <w:pPr>
        <w:spacing w:after="0" w:line="360" w:lineRule="auto"/>
        <w:rPr>
          <w:rFonts w:ascii="Arial" w:hAnsi="Arial" w:cs="Arial"/>
          <w:sz w:val="20"/>
          <w:szCs w:val="20"/>
        </w:rPr>
      </w:pPr>
    </w:p>
    <w:p w:rsidR="00DB571B" w:rsidRDefault="00DB571B" w:rsidP="00E0540D">
      <w:pPr>
        <w:spacing w:after="0" w:line="360" w:lineRule="auto"/>
        <w:rPr>
          <w:rFonts w:ascii="Arial" w:hAnsi="Arial" w:cs="Arial"/>
          <w:sz w:val="20"/>
          <w:szCs w:val="20"/>
        </w:rPr>
      </w:pPr>
    </w:p>
    <w:p w:rsidR="00E0540D" w:rsidRPr="00DB571B" w:rsidRDefault="00E0540D" w:rsidP="00DB571B">
      <w:pPr>
        <w:spacing w:after="0" w:line="360" w:lineRule="auto"/>
        <w:rPr>
          <w:rFonts w:ascii="Arial" w:hAnsi="Arial" w:cs="Arial"/>
          <w:sz w:val="32"/>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DB571B" w:rsidRPr="00DB571B">
        <w:rPr>
          <w:rFonts w:ascii="Arial" w:hAnsi="Arial" w:cs="Arial"/>
          <w:sz w:val="28"/>
          <w:szCs w:val="20"/>
        </w:rPr>
        <w:t>Burmistrz Miasta Sejny</w:t>
      </w:r>
    </w:p>
    <w:p w:rsidR="00E0540D" w:rsidRDefault="00E0540D" w:rsidP="00E0540D">
      <w:pPr>
        <w:spacing w:after="0"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E0540D" w:rsidRDefault="00E0540D" w:rsidP="00E0540D">
      <w:pPr>
        <w:spacing w:after="0" w:line="360" w:lineRule="auto"/>
        <w:rPr>
          <w:rFonts w:ascii="Arial" w:hAnsi="Arial" w:cs="Arial"/>
          <w:sz w:val="20"/>
          <w:szCs w:val="20"/>
        </w:rPr>
      </w:pPr>
    </w:p>
    <w:p w:rsidR="00E0540D" w:rsidRPr="002E44E0" w:rsidRDefault="002E44E0" w:rsidP="00E0540D">
      <w:pPr>
        <w:spacing w:after="0" w:line="360" w:lineRule="auto"/>
        <w:jc w:val="center"/>
        <w:rPr>
          <w:rFonts w:ascii="Arial" w:hAnsi="Arial" w:cs="Arial"/>
          <w:b/>
          <w:sz w:val="24"/>
          <w:szCs w:val="24"/>
        </w:rPr>
      </w:pPr>
      <w:r w:rsidRPr="002E44E0">
        <w:rPr>
          <w:rFonts w:ascii="Arial" w:hAnsi="Arial" w:cs="Arial"/>
          <w:b/>
          <w:sz w:val="24"/>
          <w:szCs w:val="24"/>
        </w:rPr>
        <w:t>ZGŁOSZENIE</w:t>
      </w:r>
    </w:p>
    <w:p w:rsidR="002E44E0" w:rsidRPr="002E44E0" w:rsidRDefault="002E44E0" w:rsidP="00E0540D">
      <w:pPr>
        <w:spacing w:after="0" w:line="360" w:lineRule="auto"/>
        <w:jc w:val="center"/>
        <w:rPr>
          <w:rFonts w:ascii="Arial" w:hAnsi="Arial" w:cs="Arial"/>
          <w:b/>
          <w:sz w:val="24"/>
          <w:szCs w:val="24"/>
        </w:rPr>
      </w:pPr>
      <w:r w:rsidRPr="002E44E0">
        <w:rPr>
          <w:rFonts w:ascii="Arial" w:hAnsi="Arial" w:cs="Arial"/>
          <w:b/>
          <w:sz w:val="24"/>
          <w:szCs w:val="24"/>
        </w:rPr>
        <w:t>zamiaru wniesienia opłaty jednorazowej</w:t>
      </w:r>
    </w:p>
    <w:p w:rsidR="00E0540D" w:rsidRPr="00E0540D" w:rsidRDefault="00E0540D" w:rsidP="00E0540D">
      <w:pPr>
        <w:spacing w:after="0" w:line="360" w:lineRule="auto"/>
        <w:jc w:val="center"/>
        <w:rPr>
          <w:rFonts w:ascii="Arial" w:hAnsi="Arial" w:cs="Arial"/>
          <w:sz w:val="24"/>
          <w:szCs w:val="24"/>
        </w:rPr>
      </w:pPr>
    </w:p>
    <w:p w:rsidR="00E0540D" w:rsidRDefault="00747182" w:rsidP="00E0540D">
      <w:pPr>
        <w:spacing w:after="0" w:line="360" w:lineRule="auto"/>
        <w:jc w:val="both"/>
        <w:rPr>
          <w:rFonts w:ascii="Arial" w:hAnsi="Arial" w:cs="Arial"/>
          <w:sz w:val="24"/>
          <w:szCs w:val="24"/>
        </w:rPr>
      </w:pPr>
      <w:r>
        <w:rPr>
          <w:rFonts w:ascii="Arial" w:hAnsi="Arial" w:cs="Arial"/>
          <w:sz w:val="24"/>
          <w:szCs w:val="24"/>
        </w:rPr>
        <w:t>Na podstawie art. 7 ust. 7 i</w:t>
      </w:r>
      <w:r w:rsidR="002E44E0">
        <w:rPr>
          <w:rFonts w:ascii="Arial" w:hAnsi="Arial" w:cs="Arial"/>
          <w:sz w:val="24"/>
          <w:szCs w:val="24"/>
        </w:rPr>
        <w:t xml:space="preserve"> 8</w:t>
      </w:r>
      <w:r w:rsidR="00E0540D" w:rsidRPr="00E0540D">
        <w:rPr>
          <w:rFonts w:ascii="Arial" w:hAnsi="Arial" w:cs="Arial"/>
          <w:sz w:val="24"/>
          <w:szCs w:val="24"/>
        </w:rPr>
        <w:t xml:space="preserve"> ustawy z dnia </w:t>
      </w:r>
      <w:r w:rsidR="00E0540D">
        <w:rPr>
          <w:rFonts w:ascii="Arial" w:hAnsi="Arial" w:cs="Arial"/>
          <w:sz w:val="24"/>
          <w:szCs w:val="24"/>
        </w:rPr>
        <w:t xml:space="preserve">20 lipca 2018 r. o przekształceniu prawa użytkowania wieczystego gruntów zabudowanych na cele mieszkaniowe w prawo własności tych gruntów (Dz. U. z 2018 r., poz. 1716 z </w:t>
      </w:r>
      <w:proofErr w:type="spellStart"/>
      <w:r w:rsidR="00E0540D">
        <w:rPr>
          <w:rFonts w:ascii="Arial" w:hAnsi="Arial" w:cs="Arial"/>
          <w:sz w:val="24"/>
          <w:szCs w:val="24"/>
        </w:rPr>
        <w:t>późn</w:t>
      </w:r>
      <w:proofErr w:type="spellEnd"/>
      <w:r w:rsidR="00E0540D">
        <w:rPr>
          <w:rFonts w:ascii="Arial" w:hAnsi="Arial" w:cs="Arial"/>
          <w:sz w:val="24"/>
          <w:szCs w:val="24"/>
        </w:rPr>
        <w:t xml:space="preserve">. zm.), </w:t>
      </w:r>
      <w:r w:rsidR="002E44E0" w:rsidRPr="002E44E0">
        <w:rPr>
          <w:rFonts w:ascii="Arial" w:hAnsi="Arial" w:cs="Arial"/>
          <w:b/>
          <w:sz w:val="24"/>
          <w:szCs w:val="24"/>
        </w:rPr>
        <w:t>zgłaszam zamiar wniesienia jednorazowej opłaty z tytułu</w:t>
      </w:r>
      <w:r w:rsidR="00E0540D" w:rsidRPr="002E44E0">
        <w:rPr>
          <w:rFonts w:ascii="Arial" w:hAnsi="Arial" w:cs="Arial"/>
          <w:b/>
          <w:sz w:val="24"/>
          <w:szCs w:val="24"/>
        </w:rPr>
        <w:t xml:space="preserve"> przekształceni</w:t>
      </w:r>
      <w:r w:rsidR="002E44E0" w:rsidRPr="002E44E0">
        <w:rPr>
          <w:rFonts w:ascii="Arial" w:hAnsi="Arial" w:cs="Arial"/>
          <w:b/>
          <w:sz w:val="24"/>
          <w:szCs w:val="24"/>
        </w:rPr>
        <w:t>a</w:t>
      </w:r>
      <w:r w:rsidR="00E0540D" w:rsidRPr="002E44E0">
        <w:rPr>
          <w:rFonts w:ascii="Arial" w:hAnsi="Arial" w:cs="Arial"/>
          <w:b/>
          <w:sz w:val="24"/>
          <w:szCs w:val="24"/>
        </w:rPr>
        <w:t xml:space="preserve"> prawa użytkowania wieczystego w prawo własności</w:t>
      </w:r>
      <w:r w:rsidR="00E0540D">
        <w:rPr>
          <w:rFonts w:ascii="Arial" w:hAnsi="Arial" w:cs="Arial"/>
          <w:sz w:val="24"/>
          <w:szCs w:val="24"/>
        </w:rPr>
        <w:t xml:space="preserve"> w odniesien</w:t>
      </w:r>
      <w:r w:rsidR="00DB571B">
        <w:rPr>
          <w:rFonts w:ascii="Arial" w:hAnsi="Arial" w:cs="Arial"/>
          <w:sz w:val="24"/>
          <w:szCs w:val="24"/>
        </w:rPr>
        <w:t>iu do nieruchomości położonej w Sejnach</w:t>
      </w:r>
      <w:r w:rsidR="00E0540D">
        <w:rPr>
          <w:rFonts w:ascii="Arial" w:hAnsi="Arial" w:cs="Arial"/>
          <w:sz w:val="24"/>
          <w:szCs w:val="24"/>
        </w:rPr>
        <w:t>, przy ulicy ……………………………</w:t>
      </w:r>
      <w:r w:rsidR="00DB571B">
        <w:rPr>
          <w:rFonts w:ascii="Arial" w:hAnsi="Arial" w:cs="Arial"/>
          <w:sz w:val="24"/>
          <w:szCs w:val="24"/>
        </w:rPr>
        <w:t>…</w:t>
      </w:r>
      <w:r w:rsidR="00E0540D">
        <w:rPr>
          <w:rFonts w:ascii="Arial" w:hAnsi="Arial" w:cs="Arial"/>
          <w:sz w:val="24"/>
          <w:szCs w:val="24"/>
        </w:rPr>
        <w:t>……., oznaczonej w ewidencji gruntów jako działka nr …………</w:t>
      </w:r>
      <w:r w:rsidR="00DB571B">
        <w:rPr>
          <w:rFonts w:ascii="Arial" w:hAnsi="Arial" w:cs="Arial"/>
          <w:sz w:val="24"/>
          <w:szCs w:val="24"/>
        </w:rPr>
        <w:t>……….</w:t>
      </w:r>
      <w:r w:rsidR="00E0540D">
        <w:rPr>
          <w:rFonts w:ascii="Arial" w:hAnsi="Arial" w:cs="Arial"/>
          <w:sz w:val="24"/>
          <w:szCs w:val="24"/>
        </w:rPr>
        <w:t>………</w:t>
      </w:r>
      <w:r w:rsidR="00DB571B">
        <w:rPr>
          <w:rFonts w:ascii="Arial" w:hAnsi="Arial" w:cs="Arial"/>
          <w:sz w:val="24"/>
          <w:szCs w:val="24"/>
        </w:rPr>
        <w:t>…..</w:t>
      </w:r>
      <w:r w:rsidR="00E0540D">
        <w:rPr>
          <w:rFonts w:ascii="Arial" w:hAnsi="Arial" w:cs="Arial"/>
          <w:sz w:val="24"/>
          <w:szCs w:val="24"/>
        </w:rPr>
        <w:t>…… z obrębu</w:t>
      </w:r>
      <w:r w:rsidR="00DB571B">
        <w:rPr>
          <w:rFonts w:ascii="Arial" w:hAnsi="Arial" w:cs="Arial"/>
          <w:sz w:val="24"/>
          <w:szCs w:val="24"/>
        </w:rPr>
        <w:t xml:space="preserve"> 0001 Sejny</w:t>
      </w:r>
      <w:r w:rsidR="00E0540D">
        <w:rPr>
          <w:rFonts w:ascii="Arial" w:hAnsi="Arial" w:cs="Arial"/>
          <w:sz w:val="24"/>
          <w:szCs w:val="24"/>
        </w:rPr>
        <w:t xml:space="preserve">, dla której urządzona została księga wieczysta nr </w:t>
      </w:r>
      <w:r w:rsidR="00DB571B">
        <w:rPr>
          <w:rFonts w:ascii="Arial" w:hAnsi="Arial" w:cs="Arial"/>
          <w:sz w:val="24"/>
          <w:szCs w:val="24"/>
        </w:rPr>
        <w:t>SU1N/……………………………………..</w:t>
      </w:r>
    </w:p>
    <w:p w:rsidR="00E0540D" w:rsidRPr="002E44E0" w:rsidRDefault="00E0540D" w:rsidP="00E0540D">
      <w:pPr>
        <w:spacing w:after="0" w:line="360" w:lineRule="auto"/>
        <w:jc w:val="both"/>
        <w:rPr>
          <w:rFonts w:ascii="Arial" w:hAnsi="Arial" w:cs="Arial"/>
          <w:sz w:val="12"/>
          <w:szCs w:val="12"/>
        </w:rPr>
      </w:pPr>
    </w:p>
    <w:p w:rsidR="00195D40" w:rsidRPr="00195D40" w:rsidRDefault="00195D40" w:rsidP="00E0540D">
      <w:pPr>
        <w:spacing w:after="0" w:line="360" w:lineRule="auto"/>
        <w:jc w:val="both"/>
        <w:rPr>
          <w:rFonts w:ascii="Arial" w:hAnsi="Arial" w:cs="Arial"/>
          <w:i/>
          <w:sz w:val="20"/>
          <w:szCs w:val="20"/>
        </w:rPr>
      </w:pPr>
      <w:r>
        <w:rPr>
          <w:rFonts w:ascii="Arial" w:hAnsi="Arial" w:cs="Arial"/>
          <w:i/>
          <w:sz w:val="20"/>
          <w:szCs w:val="20"/>
        </w:rPr>
        <w:t xml:space="preserve">poniższą </w:t>
      </w:r>
      <w:r w:rsidRPr="00195D40">
        <w:rPr>
          <w:rFonts w:ascii="Arial" w:hAnsi="Arial" w:cs="Arial"/>
          <w:i/>
          <w:sz w:val="20"/>
          <w:szCs w:val="20"/>
        </w:rPr>
        <w:t>część wypełniają właściciele lokali, których udział w nieruchomości wspólnej obejmował prawo użytkowania wieczystego</w:t>
      </w:r>
    </w:p>
    <w:p w:rsidR="00195D40" w:rsidRPr="002E44E0" w:rsidRDefault="00195D40" w:rsidP="00E0540D">
      <w:pPr>
        <w:spacing w:after="0" w:line="360" w:lineRule="auto"/>
        <w:jc w:val="both"/>
        <w:rPr>
          <w:rFonts w:ascii="Arial" w:hAnsi="Arial" w:cs="Arial"/>
          <w:sz w:val="12"/>
          <w:szCs w:val="12"/>
        </w:rPr>
      </w:pPr>
    </w:p>
    <w:p w:rsidR="00195D40" w:rsidRDefault="00195D40" w:rsidP="00E0540D">
      <w:pPr>
        <w:spacing w:after="0" w:line="360" w:lineRule="auto"/>
        <w:jc w:val="both"/>
        <w:rPr>
          <w:rFonts w:ascii="Arial" w:hAnsi="Arial" w:cs="Arial"/>
          <w:sz w:val="24"/>
          <w:szCs w:val="24"/>
        </w:rPr>
      </w:pPr>
      <w:r>
        <w:rPr>
          <w:rFonts w:ascii="Arial" w:hAnsi="Arial" w:cs="Arial"/>
          <w:sz w:val="24"/>
          <w:szCs w:val="24"/>
        </w:rPr>
        <w:t xml:space="preserve">Przysługujący mi udział w prawie użytkowania wieczystego podlegającego przekształceniu na zasadach ww. ustawy związany </w:t>
      </w:r>
      <w:r w:rsidR="00DB571B">
        <w:rPr>
          <w:rFonts w:ascii="Arial" w:hAnsi="Arial" w:cs="Arial"/>
          <w:sz w:val="24"/>
          <w:szCs w:val="24"/>
        </w:rPr>
        <w:t>był z odrębną własnością lokalu </w:t>
      </w:r>
      <w:r>
        <w:rPr>
          <w:rFonts w:ascii="Arial" w:hAnsi="Arial" w:cs="Arial"/>
          <w:sz w:val="24"/>
          <w:szCs w:val="24"/>
        </w:rPr>
        <w:t>nr ……</w:t>
      </w:r>
      <w:r w:rsidR="00DB571B">
        <w:rPr>
          <w:rFonts w:ascii="Arial" w:hAnsi="Arial" w:cs="Arial"/>
          <w:sz w:val="24"/>
          <w:szCs w:val="24"/>
        </w:rPr>
        <w:t>….</w:t>
      </w:r>
      <w:r>
        <w:rPr>
          <w:rFonts w:ascii="Arial" w:hAnsi="Arial" w:cs="Arial"/>
          <w:sz w:val="24"/>
          <w:szCs w:val="24"/>
        </w:rPr>
        <w:t>… , dla którego urządz</w:t>
      </w:r>
      <w:r w:rsidR="00DB571B">
        <w:rPr>
          <w:rFonts w:ascii="Arial" w:hAnsi="Arial" w:cs="Arial"/>
          <w:sz w:val="24"/>
          <w:szCs w:val="24"/>
        </w:rPr>
        <w:t>ona została księga wieczysta nr SU1N/</w:t>
      </w:r>
      <w:r>
        <w:rPr>
          <w:rFonts w:ascii="Arial" w:hAnsi="Arial" w:cs="Arial"/>
          <w:sz w:val="24"/>
          <w:szCs w:val="24"/>
        </w:rPr>
        <w:t>………</w:t>
      </w:r>
      <w:r w:rsidR="00DB571B">
        <w:rPr>
          <w:rFonts w:ascii="Arial" w:hAnsi="Arial" w:cs="Arial"/>
          <w:sz w:val="24"/>
          <w:szCs w:val="24"/>
        </w:rPr>
        <w:t>……………………………….</w:t>
      </w:r>
      <w:r>
        <w:rPr>
          <w:rFonts w:ascii="Arial" w:hAnsi="Arial" w:cs="Arial"/>
          <w:sz w:val="24"/>
          <w:szCs w:val="24"/>
        </w:rPr>
        <w:t>…</w:t>
      </w:r>
      <w:r w:rsidR="00DB571B">
        <w:rPr>
          <w:rFonts w:ascii="Arial" w:hAnsi="Arial" w:cs="Arial"/>
          <w:sz w:val="24"/>
          <w:szCs w:val="24"/>
        </w:rPr>
        <w:t>…….</w:t>
      </w:r>
      <w:r>
        <w:rPr>
          <w:rFonts w:ascii="Arial" w:hAnsi="Arial" w:cs="Arial"/>
          <w:sz w:val="24"/>
          <w:szCs w:val="24"/>
        </w:rPr>
        <w:t>.. .</w:t>
      </w:r>
    </w:p>
    <w:p w:rsidR="002E44E0" w:rsidRDefault="00195D40" w:rsidP="00E0540D">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195D40" w:rsidRDefault="00195D40" w:rsidP="002E44E0">
      <w:pPr>
        <w:spacing w:after="0" w:line="360" w:lineRule="auto"/>
        <w:ind w:left="5664" w:firstLine="708"/>
        <w:jc w:val="both"/>
        <w:rPr>
          <w:rFonts w:ascii="Arial" w:hAnsi="Arial" w:cs="Arial"/>
          <w:sz w:val="24"/>
          <w:szCs w:val="24"/>
        </w:rPr>
      </w:pPr>
      <w:r>
        <w:rPr>
          <w:rFonts w:ascii="Arial" w:hAnsi="Arial" w:cs="Arial"/>
          <w:sz w:val="24"/>
          <w:szCs w:val="24"/>
        </w:rPr>
        <w:t>……………………………</w:t>
      </w:r>
    </w:p>
    <w:p w:rsidR="00195D40" w:rsidRDefault="00195D40" w:rsidP="00E0540D">
      <w:pPr>
        <w:spacing w:after="0" w:line="360" w:lineRule="auto"/>
        <w:jc w:val="both"/>
        <w:rPr>
          <w:rFonts w:ascii="Arial" w:hAnsi="Arial" w:cs="Arial"/>
          <w:sz w:val="20"/>
          <w:szCs w:val="20"/>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0"/>
          <w:szCs w:val="20"/>
        </w:rPr>
        <w:t>podpis wnioskodawcy/-ów</w:t>
      </w:r>
    </w:p>
    <w:p w:rsidR="00457EFF" w:rsidRDefault="00457EFF" w:rsidP="00E0540D">
      <w:pPr>
        <w:spacing w:after="0" w:line="360" w:lineRule="auto"/>
        <w:jc w:val="both"/>
        <w:rPr>
          <w:rFonts w:ascii="Arial" w:hAnsi="Arial" w:cs="Arial"/>
          <w:sz w:val="20"/>
          <w:szCs w:val="20"/>
        </w:rPr>
      </w:pPr>
    </w:p>
    <w:p w:rsidR="00457EFF" w:rsidRDefault="00457EFF" w:rsidP="00E0540D">
      <w:pPr>
        <w:spacing w:after="0" w:line="360" w:lineRule="auto"/>
        <w:jc w:val="both"/>
        <w:rPr>
          <w:rFonts w:ascii="Arial" w:hAnsi="Arial" w:cs="Arial"/>
          <w:sz w:val="20"/>
          <w:szCs w:val="20"/>
        </w:rPr>
      </w:pPr>
    </w:p>
    <w:p w:rsidR="00457EFF" w:rsidRPr="00457EFF" w:rsidRDefault="00457EFF" w:rsidP="00457EFF">
      <w:pPr>
        <w:spacing w:line="276" w:lineRule="auto"/>
        <w:ind w:right="-288"/>
        <w:jc w:val="center"/>
        <w:rPr>
          <w:sz w:val="20"/>
          <w:szCs w:val="20"/>
        </w:rPr>
      </w:pPr>
      <w:r w:rsidRPr="00457EFF">
        <w:rPr>
          <w:sz w:val="20"/>
          <w:szCs w:val="20"/>
        </w:rPr>
        <w:lastRenderedPageBreak/>
        <w:t>INFORMACJA O OCHRONIE DANYCH OSOBOWYCH</w:t>
      </w:r>
    </w:p>
    <w:p w:rsidR="00457EFF" w:rsidRPr="00457EFF" w:rsidRDefault="00457EFF" w:rsidP="00457EFF">
      <w:pPr>
        <w:spacing w:line="276" w:lineRule="auto"/>
        <w:ind w:right="-288"/>
        <w:jc w:val="both"/>
        <w:rPr>
          <w:sz w:val="20"/>
          <w:szCs w:val="20"/>
        </w:rPr>
      </w:pPr>
    </w:p>
    <w:p w:rsidR="00457EFF" w:rsidRPr="00457EFF" w:rsidRDefault="00457EFF" w:rsidP="00457EFF">
      <w:pPr>
        <w:spacing w:line="276" w:lineRule="auto"/>
        <w:ind w:right="-288"/>
        <w:jc w:val="both"/>
        <w:rPr>
          <w:sz w:val="20"/>
          <w:szCs w:val="20"/>
        </w:rPr>
      </w:pPr>
      <w:r w:rsidRPr="00457EFF">
        <w:rPr>
          <w:sz w:val="20"/>
          <w:szCs w:val="20"/>
        </w:rPr>
        <w:t>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 w skrócie RODO).</w:t>
      </w:r>
    </w:p>
    <w:p w:rsidR="00457EFF" w:rsidRPr="00457EFF" w:rsidRDefault="00457EFF" w:rsidP="00457EFF">
      <w:pPr>
        <w:spacing w:line="276" w:lineRule="auto"/>
        <w:ind w:right="-288"/>
        <w:jc w:val="both"/>
        <w:rPr>
          <w:sz w:val="20"/>
          <w:szCs w:val="20"/>
        </w:rPr>
      </w:pPr>
      <w:r w:rsidRPr="00457EFF">
        <w:rPr>
          <w:sz w:val="20"/>
          <w:szCs w:val="20"/>
        </w:rPr>
        <w:t xml:space="preserve">1. Administratorem danych osobowych jest Burmistrz Miasta Sejny, ul. Józefa Piłsudskiego 25, 16-500 Sejny. Z Administratorem skontaktować się można poprzez adres e-mail:sekretariat@um.sejny.pl lub pisemnie na adres siedziby. </w:t>
      </w:r>
    </w:p>
    <w:p w:rsidR="00457EFF" w:rsidRPr="00457EFF" w:rsidRDefault="00457EFF" w:rsidP="00457EFF">
      <w:pPr>
        <w:spacing w:line="276" w:lineRule="auto"/>
        <w:ind w:right="-288"/>
        <w:jc w:val="both"/>
        <w:rPr>
          <w:sz w:val="20"/>
          <w:szCs w:val="20"/>
        </w:rPr>
      </w:pPr>
      <w:r w:rsidRPr="00457EFF">
        <w:rPr>
          <w:sz w:val="20"/>
          <w:szCs w:val="20"/>
        </w:rPr>
        <w:t xml:space="preserve">2. Administrator powołał Inspektora Ochrony Danych, z którym można się skontaktować pod numerem telefonu: 87 5162 073, adresem e-mail iod@um.sejny.pl lub pisemnie na adres siedziby. </w:t>
      </w:r>
    </w:p>
    <w:p w:rsidR="00457EFF" w:rsidRPr="00457EFF" w:rsidRDefault="00457EFF" w:rsidP="00457EFF">
      <w:pPr>
        <w:spacing w:line="276" w:lineRule="auto"/>
        <w:ind w:right="-288"/>
        <w:jc w:val="both"/>
        <w:rPr>
          <w:sz w:val="20"/>
          <w:szCs w:val="20"/>
        </w:rPr>
      </w:pPr>
      <w:r w:rsidRPr="00457EFF">
        <w:rPr>
          <w:sz w:val="20"/>
          <w:szCs w:val="20"/>
        </w:rPr>
        <w:t xml:space="preserve">3. Pani/Pana dane przetwarzane są na podstawie obowiązujących przepisów prawa, zawartych umów oraz na podstawie udzielonej zgody. </w:t>
      </w:r>
    </w:p>
    <w:p w:rsidR="00457EFF" w:rsidRPr="00457EFF" w:rsidRDefault="00457EFF" w:rsidP="00457EFF">
      <w:pPr>
        <w:spacing w:line="276" w:lineRule="auto"/>
        <w:ind w:right="-288"/>
        <w:jc w:val="both"/>
        <w:rPr>
          <w:sz w:val="20"/>
          <w:szCs w:val="20"/>
        </w:rPr>
      </w:pPr>
      <w:r w:rsidRPr="00457EFF">
        <w:rPr>
          <w:sz w:val="20"/>
          <w:szCs w:val="20"/>
        </w:rPr>
        <w:t xml:space="preserve">4. Pani/Pana dane osobowe przetwarzane są w celu/celach: realizacji zadań ustawowych i statutowych, wypełniania obowiązków prawnych, realizacji umów zawartych z kontrahentami, w pozostałych przypadkach Pani/Pana dane osobowe przetwarzane są wyłącznie na podstawie wcześniej udzielonej zgody. </w:t>
      </w:r>
    </w:p>
    <w:p w:rsidR="00457EFF" w:rsidRPr="00457EFF" w:rsidRDefault="00457EFF" w:rsidP="00457EFF">
      <w:pPr>
        <w:spacing w:line="276" w:lineRule="auto"/>
        <w:ind w:right="-288"/>
        <w:jc w:val="both"/>
        <w:rPr>
          <w:sz w:val="20"/>
          <w:szCs w:val="20"/>
        </w:rPr>
      </w:pPr>
      <w:r w:rsidRPr="00457EFF">
        <w:rPr>
          <w:sz w:val="20"/>
          <w:szCs w:val="20"/>
        </w:rPr>
        <w:t xml:space="preserve">5. Pani/Pana dane osobowe nie będą udostępniane osobom fizycznym lub podmiotom, które nie są do tego uprawnione. Dane osobowe mogą być udostępnione na podstawie przepisów prawa. Przykładem podmiotów, którym dane mogą być udostępnione są m. in. sądy powszechne, prokuratura, policja itp. Udostępnienie danych osobowych w takich przypadkach odbywa się na pisemny wniosek. </w:t>
      </w:r>
    </w:p>
    <w:p w:rsidR="00457EFF" w:rsidRPr="00457EFF" w:rsidRDefault="00457EFF" w:rsidP="00457EFF">
      <w:pPr>
        <w:spacing w:line="276" w:lineRule="auto"/>
        <w:ind w:right="-288"/>
        <w:jc w:val="both"/>
        <w:rPr>
          <w:sz w:val="20"/>
          <w:szCs w:val="20"/>
        </w:rPr>
      </w:pPr>
      <w:r w:rsidRPr="00457EFF">
        <w:rPr>
          <w:sz w:val="20"/>
          <w:szCs w:val="20"/>
        </w:rPr>
        <w:t xml:space="preserve">6. Przekazywanie Pani/Pana danych osobowych podmiotom zewnętrznym bez wniosku może odbywać się w związku ze sprawami prowadzonymi w Urzędzie Miasta w Sejnach, w celu realizacji interesu prawnego uczestników postępowania. </w:t>
      </w:r>
    </w:p>
    <w:p w:rsidR="00457EFF" w:rsidRPr="00457EFF" w:rsidRDefault="00457EFF" w:rsidP="00457EFF">
      <w:pPr>
        <w:spacing w:line="276" w:lineRule="auto"/>
        <w:ind w:right="-288"/>
        <w:jc w:val="both"/>
        <w:rPr>
          <w:sz w:val="20"/>
          <w:szCs w:val="20"/>
        </w:rPr>
      </w:pPr>
      <w:r w:rsidRPr="00457EFF">
        <w:rPr>
          <w:sz w:val="20"/>
          <w:szCs w:val="20"/>
        </w:rPr>
        <w:t xml:space="preserve">7. Pani/Pana dane osobowe mogą być przekazywane do państw trzecich tylko i wyłącznie w celu realizacji interesu prawnego uczestników postępowania. Pod pojęciem państw trzecich rozumie się wszystkie kraje, które nie są państwami członkowskimi Unii Europejskiej. </w:t>
      </w:r>
    </w:p>
    <w:p w:rsidR="00457EFF" w:rsidRPr="00457EFF" w:rsidRDefault="00457EFF" w:rsidP="00457EFF">
      <w:pPr>
        <w:spacing w:line="276" w:lineRule="auto"/>
        <w:ind w:right="-288"/>
        <w:jc w:val="both"/>
        <w:rPr>
          <w:sz w:val="20"/>
          <w:szCs w:val="20"/>
        </w:rPr>
      </w:pPr>
      <w:r w:rsidRPr="00457EFF">
        <w:rPr>
          <w:sz w:val="20"/>
          <w:szCs w:val="20"/>
        </w:rPr>
        <w:t xml:space="preserve">8. Pani/Pana dane osobowe przetwarzane będą przez okres niezbędny do realizacji w celu przetwarzania danych tj. do czasu niezbędnego do zrealizowania Pani/Pana uprawnień. Wymieniony czas określają przepisy prawa regulujące prowadzenie danego postępowania bądź przepisy o archiwizacji. </w:t>
      </w:r>
    </w:p>
    <w:p w:rsidR="00457EFF" w:rsidRPr="00457EFF" w:rsidRDefault="00457EFF" w:rsidP="00457EFF">
      <w:pPr>
        <w:spacing w:line="276" w:lineRule="auto"/>
        <w:ind w:right="-288"/>
        <w:jc w:val="both"/>
        <w:rPr>
          <w:sz w:val="20"/>
          <w:szCs w:val="20"/>
        </w:rPr>
      </w:pPr>
      <w:r w:rsidRPr="00457EFF">
        <w:rPr>
          <w:sz w:val="20"/>
          <w:szCs w:val="20"/>
        </w:rPr>
        <w:t xml:space="preserve">9. Posiada Pani/Pan prawo do: dostępu do swoich danych osobowych, sprostowania swoich danych osobowych, usunięcia, ograniczenia przetwarzania lub wniesienia sprzeciwu wobec przetwarzania danych osobowych, przenoszenia danych. </w:t>
      </w:r>
    </w:p>
    <w:p w:rsidR="00457EFF" w:rsidRPr="00457EFF" w:rsidRDefault="00457EFF" w:rsidP="00457EFF">
      <w:pPr>
        <w:spacing w:line="276" w:lineRule="auto"/>
        <w:ind w:right="-288"/>
        <w:jc w:val="both"/>
        <w:rPr>
          <w:sz w:val="20"/>
          <w:szCs w:val="20"/>
        </w:rPr>
      </w:pPr>
      <w:r w:rsidRPr="00457EFF">
        <w:rPr>
          <w:sz w:val="20"/>
          <w:szCs w:val="20"/>
        </w:rPr>
        <w:t xml:space="preserve">10. Posiada Pani/Pan prawo do cofnięcia zgody w dowolnym momencie bez wpływu na zgodność z prawem przetwarzania. </w:t>
      </w:r>
    </w:p>
    <w:p w:rsidR="00457EFF" w:rsidRPr="00457EFF" w:rsidRDefault="00457EFF" w:rsidP="00457EFF">
      <w:pPr>
        <w:spacing w:line="276" w:lineRule="auto"/>
        <w:ind w:right="-288"/>
        <w:jc w:val="both"/>
        <w:rPr>
          <w:sz w:val="20"/>
          <w:szCs w:val="20"/>
        </w:rPr>
      </w:pPr>
      <w:r w:rsidRPr="00457EFF">
        <w:rPr>
          <w:sz w:val="20"/>
          <w:szCs w:val="20"/>
        </w:rPr>
        <w:t xml:space="preserve">11. Przysługuje Pani/Panu prawo wniesienia skargi do Prezesa Urzędu Ochrony Danych Osobowych, gdy uzna Pani/Pan, iż przetwarzanie Pani/Pana danych osobowych narusza przepisy RODO. </w:t>
      </w:r>
    </w:p>
    <w:p w:rsidR="00457EFF" w:rsidRPr="00457EFF" w:rsidRDefault="00457EFF" w:rsidP="00457EFF">
      <w:pPr>
        <w:spacing w:line="276" w:lineRule="auto"/>
        <w:ind w:right="-288"/>
        <w:jc w:val="both"/>
        <w:rPr>
          <w:sz w:val="20"/>
          <w:szCs w:val="20"/>
        </w:rPr>
      </w:pPr>
      <w:r w:rsidRPr="00457EFF">
        <w:rPr>
          <w:sz w:val="20"/>
          <w:szCs w:val="20"/>
        </w:rPr>
        <w:t xml:space="preserve">12. Podanie przez Panią/Pana danych osobowych jest obowiązkowe, w sytuacji, gdy przesłanką przetwarzania danych osobowych stanowi przepis prawa. </w:t>
      </w:r>
    </w:p>
    <w:p w:rsidR="00457EFF" w:rsidRPr="00457EFF" w:rsidRDefault="00457EFF" w:rsidP="00457EFF">
      <w:pPr>
        <w:spacing w:line="276" w:lineRule="auto"/>
        <w:ind w:right="-288"/>
        <w:jc w:val="both"/>
        <w:rPr>
          <w:sz w:val="20"/>
          <w:szCs w:val="20"/>
        </w:rPr>
      </w:pPr>
      <w:r w:rsidRPr="00457EFF">
        <w:rPr>
          <w:sz w:val="20"/>
          <w:szCs w:val="20"/>
        </w:rPr>
        <w:t xml:space="preserve">13. W sytuacji, gdy przetwarzanie danych osobowych odbywa się na podstawie zgody osoby, której dane dotyczą, podanie danych osobowych ma charakter dobrowolny, </w:t>
      </w:r>
    </w:p>
    <w:p w:rsidR="00457EFF" w:rsidRPr="00195D40" w:rsidRDefault="00457EFF" w:rsidP="00457EFF">
      <w:pPr>
        <w:spacing w:line="276" w:lineRule="auto"/>
        <w:ind w:right="-288"/>
        <w:jc w:val="both"/>
        <w:rPr>
          <w:rFonts w:ascii="Arial" w:hAnsi="Arial" w:cs="Arial"/>
          <w:sz w:val="20"/>
          <w:szCs w:val="20"/>
        </w:rPr>
      </w:pPr>
      <w:r w:rsidRPr="00457EFF">
        <w:rPr>
          <w:sz w:val="20"/>
          <w:szCs w:val="20"/>
        </w:rPr>
        <w:t>14. Pani/Pana dane osobowe nie podlegają zautomatyzowanemu podejmowaniu decyzji w tym profilowaniu.</w:t>
      </w:r>
      <w:bookmarkStart w:id="0" w:name="_GoBack"/>
      <w:bookmarkEnd w:id="0"/>
    </w:p>
    <w:sectPr w:rsidR="00457EFF" w:rsidRPr="00195D4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427" w:rsidRDefault="00E24427" w:rsidP="009C6088">
      <w:pPr>
        <w:spacing w:after="0" w:line="240" w:lineRule="auto"/>
      </w:pPr>
      <w:r>
        <w:separator/>
      </w:r>
    </w:p>
  </w:endnote>
  <w:endnote w:type="continuationSeparator" w:id="0">
    <w:p w:rsidR="00E24427" w:rsidRDefault="00E24427" w:rsidP="009C6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088" w:rsidRDefault="009C608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088" w:rsidRDefault="009C6088">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088" w:rsidRDefault="009C608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427" w:rsidRDefault="00E24427" w:rsidP="009C6088">
      <w:pPr>
        <w:spacing w:after="0" w:line="240" w:lineRule="auto"/>
      </w:pPr>
      <w:r>
        <w:separator/>
      </w:r>
    </w:p>
  </w:footnote>
  <w:footnote w:type="continuationSeparator" w:id="0">
    <w:p w:rsidR="00E24427" w:rsidRDefault="00E24427" w:rsidP="009C60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088" w:rsidRDefault="009C608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088" w:rsidRDefault="009C6088">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088" w:rsidRDefault="009C6088">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40D"/>
    <w:rsid w:val="00195D40"/>
    <w:rsid w:val="001C3500"/>
    <w:rsid w:val="002E44E0"/>
    <w:rsid w:val="00361CA5"/>
    <w:rsid w:val="00457EFF"/>
    <w:rsid w:val="00747182"/>
    <w:rsid w:val="00905021"/>
    <w:rsid w:val="009C6088"/>
    <w:rsid w:val="00CC5421"/>
    <w:rsid w:val="00D90966"/>
    <w:rsid w:val="00DA34B3"/>
    <w:rsid w:val="00DB571B"/>
    <w:rsid w:val="00E0540D"/>
    <w:rsid w:val="00E24427"/>
    <w:rsid w:val="00FA3A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C608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C6088"/>
  </w:style>
  <w:style w:type="paragraph" w:styleId="Stopka">
    <w:name w:val="footer"/>
    <w:basedOn w:val="Normalny"/>
    <w:link w:val="StopkaZnak"/>
    <w:uiPriority w:val="99"/>
    <w:unhideWhenUsed/>
    <w:rsid w:val="009C608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C6088"/>
  </w:style>
  <w:style w:type="paragraph" w:styleId="Tekstdymka">
    <w:name w:val="Balloon Text"/>
    <w:basedOn w:val="Normalny"/>
    <w:link w:val="TekstdymkaZnak"/>
    <w:uiPriority w:val="99"/>
    <w:semiHidden/>
    <w:unhideWhenUsed/>
    <w:rsid w:val="00CC542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54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3908</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2019-01-16T10:05:00Z</dcterms:created>
  <dcterms:modified xsi:type="dcterms:W3CDTF">2019-03-06T11:43:00Z</dcterms:modified>
</cp:coreProperties>
</file>