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bookmarkStart w:id="0" w:name="_GoBack"/>
      <w:bookmarkEnd w:id="0"/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/pieczęć Wykonawcy/ </w:t>
      </w:r>
    </w:p>
    <w:p w:rsidR="0083053D" w:rsidRDefault="0083053D" w:rsidP="0083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3D" w:rsidRDefault="0083053D" w:rsidP="00830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3053D" w:rsidRDefault="0083053D" w:rsidP="0083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 imię i nazwisko)</w:t>
      </w:r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Jako upoważniony do reprezentowania wykonawcy ( nazwa firmy) </w:t>
      </w:r>
    </w:p>
    <w:p w:rsidR="0083053D" w:rsidRDefault="0083053D" w:rsidP="0083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przedłużenie terminu związania ofertą o okres kolejnych 60 dni , zgodnie z wnioskiem Zamawiającego w sprawie przedłużenia związania ofertą 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dnia 15 czerwca 2020 r oraz oświadczam, że jestem związany złożoną ofertą W postępowaniu o udzielenie zamówienia, którego przedmiotem jest wykonanie nadzoru inwestorskiego przy planowanej inwestycji </w:t>
      </w:r>
      <w:r>
        <w:rPr>
          <w:rFonts w:ascii="Times New Roman" w:hAnsi="Times New Roman" w:cs="Times New Roman"/>
          <w:b/>
          <w:i/>
          <w:sz w:val="24"/>
          <w:szCs w:val="24"/>
        </w:rPr>
        <w:t>„Termomodernizacji budynku Ośrodka Kultury w Sejnach”( nr sprawy: RPG.271.6.2020.DL),</w:t>
      </w:r>
      <w:r>
        <w:rPr>
          <w:rFonts w:ascii="Times New Roman" w:hAnsi="Times New Roman" w:cs="Times New Roman"/>
          <w:sz w:val="24"/>
          <w:szCs w:val="24"/>
        </w:rPr>
        <w:t xml:space="preserve"> prowadzonego w trybie zapytania ofertowego. </w:t>
      </w: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3D" w:rsidRDefault="0083053D" w:rsidP="008305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3053D" w:rsidRDefault="0083053D" w:rsidP="0083053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osoby uprawnionej do reprezentowania Wykonawcy</w:t>
      </w:r>
    </w:p>
    <w:p w:rsidR="0083053D" w:rsidRDefault="0083053D" w:rsidP="00830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422" w:rsidRDefault="00412422"/>
    <w:sectPr w:rsidR="00412422" w:rsidSect="0083053D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89" w:rsidRDefault="00253289" w:rsidP="0083053D">
      <w:pPr>
        <w:spacing w:after="0" w:line="240" w:lineRule="auto"/>
      </w:pPr>
      <w:r>
        <w:separator/>
      </w:r>
    </w:p>
  </w:endnote>
  <w:endnote w:type="continuationSeparator" w:id="0">
    <w:p w:rsidR="00253289" w:rsidRDefault="00253289" w:rsidP="008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89" w:rsidRDefault="00253289" w:rsidP="0083053D">
      <w:pPr>
        <w:spacing w:after="0" w:line="240" w:lineRule="auto"/>
      </w:pPr>
      <w:r>
        <w:separator/>
      </w:r>
    </w:p>
  </w:footnote>
  <w:footnote w:type="continuationSeparator" w:id="0">
    <w:p w:rsidR="00253289" w:rsidRDefault="00253289" w:rsidP="008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3D" w:rsidRDefault="008305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D"/>
    <w:rsid w:val="00253289"/>
    <w:rsid w:val="00412422"/>
    <w:rsid w:val="00433F14"/>
    <w:rsid w:val="008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D22F1-9713-4267-A33A-77777C8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53D"/>
  </w:style>
  <w:style w:type="paragraph" w:styleId="Stopka">
    <w:name w:val="footer"/>
    <w:basedOn w:val="Normalny"/>
    <w:link w:val="StopkaZnak"/>
    <w:uiPriority w:val="99"/>
    <w:unhideWhenUsed/>
    <w:rsid w:val="0083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2020-04-22T12:36:00Z</dcterms:created>
  <dcterms:modified xsi:type="dcterms:W3CDTF">2020-04-22T12:37:00Z</dcterms:modified>
</cp:coreProperties>
</file>